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628" w:rsidRPr="00D03DCE" w:rsidRDefault="004B6C57" w:rsidP="00D03DCE">
      <w:pPr>
        <w:jc w:val="center"/>
        <w:rPr>
          <w:rFonts w:ascii="方正小标宋简体" w:eastAsia="方正小标宋简体" w:hAnsi="宋体" w:cs="宋体" w:hint="eastAsia"/>
          <w:kern w:val="0"/>
          <w:sz w:val="32"/>
          <w:szCs w:val="32"/>
        </w:rPr>
      </w:pPr>
      <w:r w:rsidRPr="00D03DCE">
        <w:rPr>
          <w:rFonts w:ascii="方正小标宋简体" w:eastAsia="方正小标宋简体" w:hAnsi="宋体" w:cs="宋体" w:hint="eastAsia"/>
          <w:kern w:val="0"/>
          <w:sz w:val="32"/>
          <w:szCs w:val="32"/>
        </w:rPr>
        <w:t>山东理工大学</w:t>
      </w:r>
      <w:r w:rsidR="006B20E4" w:rsidRPr="00D03DCE">
        <w:rPr>
          <w:rFonts w:ascii="方正小标宋简体" w:eastAsia="方正小标宋简体" w:hAnsi="宋体" w:cs="宋体" w:hint="eastAsia"/>
          <w:kern w:val="0"/>
          <w:sz w:val="32"/>
          <w:szCs w:val="32"/>
        </w:rPr>
        <w:t>招标采购项目代理机构</w:t>
      </w:r>
      <w:r w:rsidR="00D03DCE">
        <w:rPr>
          <w:rFonts w:ascii="方正小标宋简体" w:eastAsia="方正小标宋简体" w:hAnsi="宋体" w:cs="宋体" w:hint="eastAsia"/>
          <w:kern w:val="0"/>
          <w:sz w:val="32"/>
          <w:szCs w:val="32"/>
        </w:rPr>
        <w:t>评价</w:t>
      </w:r>
      <w:r w:rsidR="00A735F0" w:rsidRPr="00D03DCE">
        <w:rPr>
          <w:rFonts w:ascii="方正小标宋简体" w:eastAsia="方正小标宋简体" w:hAnsi="宋体" w:cs="宋体" w:hint="eastAsia"/>
          <w:kern w:val="0"/>
          <w:sz w:val="32"/>
          <w:szCs w:val="32"/>
        </w:rPr>
        <w:t>表</w:t>
      </w:r>
      <w:bookmarkStart w:id="0" w:name="_GoBack"/>
      <w:bookmarkEnd w:id="0"/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1540"/>
        <w:gridCol w:w="3400"/>
        <w:gridCol w:w="1780"/>
        <w:gridCol w:w="1213"/>
        <w:gridCol w:w="1276"/>
      </w:tblGrid>
      <w:tr w:rsidR="00F171B7" w:rsidRPr="00F171B7" w:rsidTr="00243195">
        <w:trPr>
          <w:trHeight w:val="6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7" w:rsidRPr="00F171B7" w:rsidRDefault="00F171B7" w:rsidP="00DD0D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>申请采购单位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7" w:rsidRPr="00F171B7" w:rsidRDefault="00F171B7" w:rsidP="00DD0D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7" w:rsidRPr="00F171B7" w:rsidRDefault="00F171B7" w:rsidP="00DD0D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>代理机构名称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7" w:rsidRPr="00F171B7" w:rsidRDefault="00F171B7" w:rsidP="00F171B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71B7" w:rsidRPr="00F171B7" w:rsidTr="00243195">
        <w:trPr>
          <w:trHeight w:val="6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7" w:rsidRPr="00F171B7" w:rsidRDefault="00F171B7" w:rsidP="00DD0D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>项目名称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7" w:rsidRPr="00F171B7" w:rsidRDefault="00F171B7" w:rsidP="00DD0D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7" w:rsidRPr="00F171B7" w:rsidRDefault="00F171B7" w:rsidP="00DD0D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>招标编号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7" w:rsidRPr="00F171B7" w:rsidRDefault="00F171B7" w:rsidP="00F171B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71B7" w:rsidRPr="00F171B7" w:rsidTr="00243195">
        <w:trPr>
          <w:trHeight w:val="6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7" w:rsidRPr="00F171B7" w:rsidRDefault="00F171B7" w:rsidP="00DD0D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>采购日期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7" w:rsidRPr="00F171B7" w:rsidRDefault="00F171B7" w:rsidP="00DD0D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7" w:rsidRPr="00F171B7" w:rsidRDefault="00F171B7" w:rsidP="00DD0D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>采购人代表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7" w:rsidRPr="00F171B7" w:rsidRDefault="00F171B7" w:rsidP="00F171B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71B7" w:rsidRPr="00F171B7" w:rsidTr="00243195">
        <w:trPr>
          <w:trHeight w:val="600"/>
          <w:jc w:val="center"/>
        </w:trPr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7" w:rsidRPr="00F171B7" w:rsidRDefault="00F171B7" w:rsidP="00F171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>评价内容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7" w:rsidRPr="00F171B7" w:rsidRDefault="00F171B7" w:rsidP="00F171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>分值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7" w:rsidRPr="00F171B7" w:rsidRDefault="00F171B7" w:rsidP="00F171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>评分</w:t>
            </w:r>
          </w:p>
        </w:tc>
      </w:tr>
      <w:tr w:rsidR="00F171B7" w:rsidRPr="00F171B7" w:rsidTr="00243195">
        <w:trPr>
          <w:trHeight w:val="10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7" w:rsidRPr="00F171B7" w:rsidRDefault="00F171B7" w:rsidP="00DD0D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>前期准备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7" w:rsidRPr="00F171B7" w:rsidRDefault="00F171B7" w:rsidP="00F171B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>主动对接，认真听取采购人意见；对项目信息了解详细，准备充分；论证过程规范、严谨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7" w:rsidRPr="00F171B7" w:rsidRDefault="00F171B7" w:rsidP="00F171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7" w:rsidRPr="00F171B7" w:rsidRDefault="00F171B7" w:rsidP="00F171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71B7" w:rsidRPr="00F171B7" w:rsidTr="00243195">
        <w:trPr>
          <w:trHeight w:val="1002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7" w:rsidRPr="00F171B7" w:rsidRDefault="00F171B7" w:rsidP="00DD0D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>采购文件编制质量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1B7" w:rsidRPr="00F171B7" w:rsidRDefault="00F171B7" w:rsidP="00F171B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>采购文件编制合法、清晰、完整、适用；无排斥潜在投标人、技术指标无指向性等违规情形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7" w:rsidRPr="00F171B7" w:rsidRDefault="00F171B7" w:rsidP="00F171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7" w:rsidRPr="00F171B7" w:rsidRDefault="00F171B7" w:rsidP="00F171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71B7" w:rsidRPr="00F171B7" w:rsidTr="00243195">
        <w:trPr>
          <w:trHeight w:val="1002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1B7" w:rsidRPr="00F171B7" w:rsidRDefault="00F171B7" w:rsidP="00DD0D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1B7" w:rsidRPr="00F171B7" w:rsidRDefault="00F171B7" w:rsidP="00F171B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>标书内容清晰、准确、无歧义，采购范围明确，技术、商务条件等设置合理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7" w:rsidRPr="00F171B7" w:rsidRDefault="00F171B7" w:rsidP="00F171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7" w:rsidRPr="00F171B7" w:rsidRDefault="00F171B7" w:rsidP="00F171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71B7" w:rsidRPr="00F171B7" w:rsidTr="00243195">
        <w:trPr>
          <w:trHeight w:val="932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1B7" w:rsidRPr="00F171B7" w:rsidRDefault="00F171B7" w:rsidP="00DD0D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7" w:rsidRPr="00F171B7" w:rsidRDefault="00F171B7" w:rsidP="00F171B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>对投标人的资格要求合</w:t>
            </w:r>
            <w:proofErr w:type="gramStart"/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>规</w:t>
            </w:r>
            <w:proofErr w:type="gramEnd"/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>合法、适用性强；评标办法、评分标准科学合理；合同文本规范、适用；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7" w:rsidRPr="00F171B7" w:rsidRDefault="00F171B7" w:rsidP="00F171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7" w:rsidRPr="00F171B7" w:rsidRDefault="00F171B7" w:rsidP="00F171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71B7" w:rsidRPr="00F171B7" w:rsidTr="00243195">
        <w:trPr>
          <w:trHeight w:val="1002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7" w:rsidRPr="00F171B7" w:rsidRDefault="00F171B7" w:rsidP="00DD0D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>组织实施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1B7" w:rsidRPr="00F171B7" w:rsidRDefault="00F171B7" w:rsidP="00F171B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>代理项目有完整、合理、可行的实施计划；代理项目工作人员配置齐全、职责明确；开、评标设备齐全，环境整洁，秩序井然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7" w:rsidRPr="00F171B7" w:rsidRDefault="00F171B7" w:rsidP="00F171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7" w:rsidRPr="00F171B7" w:rsidRDefault="00F171B7" w:rsidP="00F171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71B7" w:rsidRPr="00F171B7" w:rsidTr="00243195">
        <w:trPr>
          <w:trHeight w:val="1002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1B7" w:rsidRPr="00F171B7" w:rsidRDefault="00F171B7" w:rsidP="00DD0D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7" w:rsidRPr="00F171B7" w:rsidRDefault="00F171B7" w:rsidP="00F171B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>项目负责人主动、积极跟进；采购过程中无任何技术差错；组织报名积极，确保有资格和能力的供应商进行充分竞争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7" w:rsidRPr="00F171B7" w:rsidRDefault="00F171B7" w:rsidP="00F171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7" w:rsidRPr="00F171B7" w:rsidRDefault="00F171B7" w:rsidP="00F171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71B7" w:rsidRPr="00F171B7" w:rsidTr="00243195">
        <w:trPr>
          <w:trHeight w:val="1002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1B7" w:rsidRPr="00F171B7" w:rsidRDefault="00F171B7" w:rsidP="00DD0D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7" w:rsidRPr="00F171B7" w:rsidRDefault="00F171B7" w:rsidP="00F171B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>抽取的评委专业性强，专业水平高；评委抽取合</w:t>
            </w:r>
            <w:proofErr w:type="gramStart"/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>规</w:t>
            </w:r>
            <w:proofErr w:type="gramEnd"/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>；评委认真负责，评标合</w:t>
            </w:r>
            <w:proofErr w:type="gramStart"/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>规</w:t>
            </w:r>
            <w:proofErr w:type="gramEnd"/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>高效。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7" w:rsidRPr="00F171B7" w:rsidRDefault="00F171B7" w:rsidP="00F171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7" w:rsidRPr="00F171B7" w:rsidRDefault="00F171B7" w:rsidP="00F171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71B7" w:rsidRPr="00F171B7" w:rsidTr="00243195">
        <w:trPr>
          <w:trHeight w:val="10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7" w:rsidRPr="00F171B7" w:rsidRDefault="00F171B7" w:rsidP="00DD0D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>质疑投诉处理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7" w:rsidRPr="00F171B7" w:rsidRDefault="00F171B7" w:rsidP="00F171B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>处理质疑投诉及时合</w:t>
            </w:r>
            <w:proofErr w:type="gramStart"/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>规</w:t>
            </w:r>
            <w:proofErr w:type="gramEnd"/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>，依据科学，过程规范，回复有效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7" w:rsidRPr="00F171B7" w:rsidRDefault="00F171B7" w:rsidP="00F171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7" w:rsidRPr="00F171B7" w:rsidRDefault="00F171B7" w:rsidP="00F171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71B7" w:rsidRPr="00F171B7" w:rsidTr="00243195">
        <w:trPr>
          <w:trHeight w:val="600"/>
          <w:jc w:val="center"/>
        </w:trPr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1B7" w:rsidRPr="00F171B7" w:rsidRDefault="00F171B7" w:rsidP="00F171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>综合得分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7" w:rsidRPr="00F171B7" w:rsidRDefault="00F171B7" w:rsidP="00F171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7" w:rsidRPr="00F171B7" w:rsidRDefault="00F171B7" w:rsidP="00F171B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71B7" w:rsidRPr="00F171B7" w:rsidTr="00243195">
        <w:trPr>
          <w:trHeight w:val="2004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628" w:rsidRDefault="00F171B7" w:rsidP="00B336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 xml:space="preserve">存在问题及意见、建议：                                                                                                                                                 </w:t>
            </w:r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             </w:t>
            </w:r>
          </w:p>
          <w:p w:rsidR="00B33628" w:rsidRDefault="00B33628" w:rsidP="00B336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B33628" w:rsidRDefault="00F171B7" w:rsidP="00B336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</w:t>
            </w:r>
            <w:r w:rsidR="00B33628">
              <w:rPr>
                <w:rFonts w:ascii="宋体" w:eastAsia="宋体" w:hAnsi="宋体" w:cs="宋体"/>
                <w:kern w:val="0"/>
                <w:sz w:val="22"/>
              </w:rPr>
              <w:t xml:space="preserve">                               </w:t>
            </w:r>
            <w:r w:rsidR="004A0914">
              <w:rPr>
                <w:rFonts w:ascii="宋体" w:eastAsia="宋体" w:hAnsi="宋体" w:cs="宋体"/>
                <w:kern w:val="0"/>
                <w:sz w:val="22"/>
              </w:rPr>
              <w:t xml:space="preserve">                           </w:t>
            </w:r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>签</w:t>
            </w:r>
            <w:r w:rsidR="00B33628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="00B33628"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 xml:space="preserve">字： </w:t>
            </w:r>
          </w:p>
          <w:p w:rsidR="00ED415F" w:rsidRDefault="00ED415F" w:rsidP="00B336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F171B7" w:rsidRPr="00F171B7" w:rsidRDefault="00B33628" w:rsidP="00B336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 xml:space="preserve">                                  </w:t>
            </w:r>
            <w:r w:rsidR="004A0914">
              <w:rPr>
                <w:rFonts w:ascii="宋体" w:eastAsia="宋体" w:hAnsi="宋体" w:cs="宋体"/>
                <w:kern w:val="0"/>
                <w:sz w:val="22"/>
              </w:rPr>
              <w:t xml:space="preserve">                       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年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月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日</w:t>
            </w:r>
            <w:r w:rsidR="00F171B7" w:rsidRPr="00F171B7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</w:p>
        </w:tc>
      </w:tr>
    </w:tbl>
    <w:p w:rsidR="00ED2E3E" w:rsidRPr="00E56E65" w:rsidRDefault="00ED2E3E">
      <w:pPr>
        <w:rPr>
          <w:sz w:val="13"/>
          <w:szCs w:val="13"/>
        </w:rPr>
      </w:pPr>
      <w:permStart w:id="1359486472" w:edGrp="everyone"/>
      <w:permEnd w:id="1359486472"/>
    </w:p>
    <w:sectPr w:rsidR="00ED2E3E" w:rsidRPr="00E56E65" w:rsidSect="008F21AE">
      <w:headerReference w:type="even" r:id="rId7"/>
      <w:headerReference w:type="default" r:id="rId8"/>
      <w:pgSz w:w="11906" w:h="16838" w:code="9"/>
      <w:pgMar w:top="1077" w:right="1588" w:bottom="794" w:left="164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B5A" w:rsidRDefault="00943B5A" w:rsidP="00EE29BD">
      <w:r>
        <w:separator/>
      </w:r>
    </w:p>
  </w:endnote>
  <w:endnote w:type="continuationSeparator" w:id="0">
    <w:p w:rsidR="00943B5A" w:rsidRDefault="00943B5A" w:rsidP="00EE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B5A" w:rsidRDefault="00943B5A" w:rsidP="00EE29BD">
      <w:r>
        <w:separator/>
      </w:r>
    </w:p>
  </w:footnote>
  <w:footnote w:type="continuationSeparator" w:id="0">
    <w:p w:rsidR="00943B5A" w:rsidRDefault="00943B5A" w:rsidP="00EE2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9BD" w:rsidRDefault="00EE29BD" w:rsidP="00EE29BD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9BD" w:rsidRDefault="00EE29BD" w:rsidP="00EE29B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B0"/>
    <w:rsid w:val="001A148D"/>
    <w:rsid w:val="00243195"/>
    <w:rsid w:val="0025515E"/>
    <w:rsid w:val="0026103B"/>
    <w:rsid w:val="002C78B6"/>
    <w:rsid w:val="0034717B"/>
    <w:rsid w:val="004A0914"/>
    <w:rsid w:val="004B6C57"/>
    <w:rsid w:val="00523F10"/>
    <w:rsid w:val="005330B0"/>
    <w:rsid w:val="005A751D"/>
    <w:rsid w:val="006B20E4"/>
    <w:rsid w:val="007131C2"/>
    <w:rsid w:val="0073184B"/>
    <w:rsid w:val="007B7BB8"/>
    <w:rsid w:val="008F21AE"/>
    <w:rsid w:val="00906F56"/>
    <w:rsid w:val="00943B5A"/>
    <w:rsid w:val="00A735F0"/>
    <w:rsid w:val="00A745FB"/>
    <w:rsid w:val="00B33628"/>
    <w:rsid w:val="00CA4B6E"/>
    <w:rsid w:val="00CB5B6B"/>
    <w:rsid w:val="00D03DCE"/>
    <w:rsid w:val="00DD0D94"/>
    <w:rsid w:val="00E56E65"/>
    <w:rsid w:val="00ED2E3E"/>
    <w:rsid w:val="00ED415F"/>
    <w:rsid w:val="00EE29BD"/>
    <w:rsid w:val="00F171B7"/>
    <w:rsid w:val="00F40E09"/>
    <w:rsid w:val="00F60591"/>
    <w:rsid w:val="00F66C3F"/>
    <w:rsid w:val="00FB41DF"/>
    <w:rsid w:val="00F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308503-A76B-4BBB-A590-45E805CA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2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29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2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29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7C6CD-E385-4725-AFF3-ECF4D3F9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XK</dc:creator>
  <cp:keywords/>
  <dc:description/>
  <cp:lastModifiedBy>wang</cp:lastModifiedBy>
  <cp:revision>5</cp:revision>
  <dcterms:created xsi:type="dcterms:W3CDTF">2021-11-09T08:49:00Z</dcterms:created>
  <dcterms:modified xsi:type="dcterms:W3CDTF">2021-11-10T02:09:00Z</dcterms:modified>
</cp:coreProperties>
</file>